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FB" w:rsidRDefault="009464FB">
      <w:pPr>
        <w:rPr>
          <w:rFonts w:cstheme="minorHAnsi"/>
          <w:b/>
          <w:szCs w:val="20"/>
        </w:rPr>
      </w:pPr>
    </w:p>
    <w:p w:rsidR="009464FB" w:rsidRDefault="009464FB">
      <w:pPr>
        <w:rPr>
          <w:rFonts w:cstheme="minorHAnsi"/>
          <w:b/>
          <w:szCs w:val="20"/>
        </w:rPr>
      </w:pPr>
      <w:r w:rsidRPr="009464FB">
        <w:rPr>
          <w:rFonts w:cstheme="minorHAnsi"/>
          <w:noProof/>
          <w:color w:val="333333"/>
          <w:sz w:val="20"/>
          <w:szCs w:val="20"/>
          <w:lang w:eastAsia="sl-SI"/>
        </w:rPr>
        <w:drawing>
          <wp:inline distT="0" distB="0" distL="0" distR="0" wp14:anchorId="0BF610DC" wp14:editId="79F191F3">
            <wp:extent cx="2019632" cy="539658"/>
            <wp:effectExtent l="0" t="0" r="0" b="0"/>
            <wp:docPr id="4" name="Slika 0" descr="corne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t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976" cy="54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879" w:rsidRPr="009464FB" w:rsidRDefault="00DF1879">
      <w:pPr>
        <w:rPr>
          <w:rFonts w:cstheme="minorHAnsi"/>
          <w:sz w:val="20"/>
          <w:szCs w:val="20"/>
        </w:rPr>
      </w:pPr>
      <w:r w:rsidRPr="009464FB">
        <w:rPr>
          <w:rFonts w:cstheme="minorHAnsi"/>
          <w:b/>
          <w:szCs w:val="20"/>
        </w:rPr>
        <w:t xml:space="preserve">Povzetek projekta </w:t>
      </w:r>
      <w:proofErr w:type="spellStart"/>
      <w:r w:rsidRPr="009464FB">
        <w:rPr>
          <w:rFonts w:cstheme="minorHAnsi"/>
          <w:b/>
          <w:szCs w:val="20"/>
        </w:rPr>
        <w:t>Cornet</w:t>
      </w:r>
      <w:proofErr w:type="spellEnd"/>
      <w:r w:rsidRPr="009464FB">
        <w:rPr>
          <w:rFonts w:cstheme="minorHAnsi"/>
          <w:b/>
          <w:szCs w:val="20"/>
        </w:rPr>
        <w:t xml:space="preserve"> AOP4W</w:t>
      </w:r>
      <w:r w:rsidR="009464FB" w:rsidRPr="009464FB">
        <w:rPr>
          <w:rFonts w:cstheme="minorHAnsi"/>
          <w:b/>
          <w:szCs w:val="20"/>
        </w:rPr>
        <w:t>ATER</w:t>
      </w:r>
      <w:r w:rsidR="009464FB">
        <w:rPr>
          <w:rFonts w:cstheme="minorHAnsi"/>
          <w:b/>
          <w:szCs w:val="20"/>
        </w:rPr>
        <w:t xml:space="preserve">                        </w:t>
      </w:r>
      <w:r w:rsidRPr="009464FB">
        <w:rPr>
          <w:rFonts w:cstheme="minorHAnsi"/>
          <w:szCs w:val="20"/>
        </w:rPr>
        <w:t xml:space="preserve">  </w:t>
      </w:r>
    </w:p>
    <w:p w:rsidR="009464FB" w:rsidRPr="009464FB" w:rsidRDefault="009464FB" w:rsidP="009464FB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9464FB">
        <w:rPr>
          <w:rFonts w:cstheme="minorHAnsi"/>
          <w:color w:val="000000" w:themeColor="text1"/>
          <w:sz w:val="20"/>
          <w:szCs w:val="20"/>
        </w:rPr>
        <w:t>V letu 2013 se je zaključil m</w:t>
      </w:r>
      <w:r w:rsidRPr="009464FB">
        <w:rPr>
          <w:rFonts w:cstheme="minorHAnsi"/>
          <w:color w:val="000000" w:themeColor="text1"/>
          <w:sz w:val="20"/>
          <w:szCs w:val="20"/>
        </w:rPr>
        <w:t>ednarodni raziskovalni projekt</w:t>
      </w:r>
      <w:r>
        <w:rPr>
          <w:rFonts w:cstheme="minorHAnsi"/>
          <w:color w:val="000000" w:themeColor="text1"/>
          <w:sz w:val="20"/>
          <w:szCs w:val="20"/>
        </w:rPr>
        <w:t xml:space="preserve"> z naslovom</w:t>
      </w:r>
      <w:r w:rsidRPr="009464FB">
        <w:rPr>
          <w:rFonts w:cstheme="minorHAnsi"/>
          <w:color w:val="000000" w:themeColor="text1"/>
          <w:sz w:val="20"/>
          <w:szCs w:val="20"/>
        </w:rPr>
        <w:t xml:space="preserve"> »</w:t>
      </w:r>
      <w:r w:rsidRPr="009464FB">
        <w:rPr>
          <w:rFonts w:cstheme="minorHAnsi"/>
          <w:bCs/>
          <w:color w:val="000000" w:themeColor="text1"/>
          <w:sz w:val="20"/>
          <w:szCs w:val="20"/>
        </w:rPr>
        <w:t xml:space="preserve">Zmanjšanje porabe sveže vode v industriji s ponovno uporabo (recikliranjem) odpadnih voda, očiščenih z naprednim oksidacijskim postopkom« </w:t>
      </w:r>
      <w:r>
        <w:rPr>
          <w:rFonts w:cstheme="minorHAnsi"/>
          <w:bCs/>
          <w:color w:val="000000" w:themeColor="text1"/>
          <w:sz w:val="20"/>
          <w:szCs w:val="20"/>
        </w:rPr>
        <w:t>in</w:t>
      </w:r>
      <w:r w:rsidRPr="009464FB">
        <w:rPr>
          <w:rFonts w:cstheme="minorHAnsi"/>
          <w:color w:val="000000" w:themeColor="text1"/>
          <w:sz w:val="20"/>
          <w:szCs w:val="20"/>
        </w:rPr>
        <w:t xml:space="preserve"> akronimom</w:t>
      </w:r>
      <w:r w:rsidRPr="009464FB">
        <w:rPr>
          <w:rFonts w:cstheme="minorHAnsi"/>
          <w:color w:val="000000" w:themeColor="text1"/>
          <w:sz w:val="20"/>
          <w:szCs w:val="20"/>
        </w:rPr>
        <w:t xml:space="preserve"> </w:t>
      </w:r>
      <w:r w:rsidRPr="009464FB">
        <w:rPr>
          <w:rFonts w:cstheme="minorHAnsi"/>
          <w:iCs/>
          <w:color w:val="000000" w:themeColor="text1"/>
          <w:sz w:val="20"/>
          <w:szCs w:val="20"/>
        </w:rPr>
        <w:t>»</w:t>
      </w:r>
      <w:r w:rsidRPr="009464FB">
        <w:rPr>
          <w:rFonts w:cstheme="minorHAnsi"/>
          <w:color w:val="000000" w:themeColor="text1"/>
          <w:sz w:val="20"/>
          <w:szCs w:val="20"/>
        </w:rPr>
        <w:t>AOP4WATER«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9464FB">
        <w:rPr>
          <w:rFonts w:cstheme="minorHAnsi"/>
          <w:color w:val="000000" w:themeColor="text1"/>
          <w:sz w:val="20"/>
          <w:szCs w:val="20"/>
        </w:rPr>
        <w:t xml:space="preserve"> </w:t>
      </w:r>
      <w:r w:rsidRPr="009464FB">
        <w:rPr>
          <w:rFonts w:cstheme="minorHAnsi"/>
          <w:color w:val="000000" w:themeColor="text1"/>
          <w:sz w:val="20"/>
          <w:szCs w:val="20"/>
        </w:rPr>
        <w:t xml:space="preserve">Projekt </w:t>
      </w:r>
      <w:r w:rsidRPr="009464FB">
        <w:rPr>
          <w:rFonts w:cstheme="minorHAnsi"/>
          <w:color w:val="000000" w:themeColor="text1"/>
          <w:sz w:val="20"/>
          <w:szCs w:val="20"/>
        </w:rPr>
        <w:t>je</w:t>
      </w:r>
      <w:r w:rsidRPr="009464FB">
        <w:rPr>
          <w:rFonts w:cstheme="minorHAnsi"/>
          <w:color w:val="000000" w:themeColor="text1"/>
          <w:sz w:val="20"/>
          <w:szCs w:val="20"/>
        </w:rPr>
        <w:t xml:space="preserve"> bil</w:t>
      </w:r>
      <w:r w:rsidRPr="009464FB">
        <w:rPr>
          <w:rFonts w:cstheme="minorHAnsi"/>
          <w:color w:val="000000" w:themeColor="text1"/>
          <w:sz w:val="20"/>
          <w:szCs w:val="20"/>
        </w:rPr>
        <w:t xml:space="preserve"> del mednarodnih raziskovalnih projektov za industrijska združenja CORNET</w:t>
      </w:r>
      <w:r w:rsidRPr="009464FB">
        <w:rPr>
          <w:rFonts w:cstheme="minorHAnsi"/>
          <w:bCs/>
          <w:color w:val="000000" w:themeColor="text1"/>
          <w:sz w:val="20"/>
          <w:szCs w:val="20"/>
        </w:rPr>
        <w:t xml:space="preserve">, njegov namen pa </w:t>
      </w:r>
      <w:r w:rsidRPr="009464FB">
        <w:rPr>
          <w:rFonts w:cstheme="minorHAnsi"/>
          <w:noProof/>
          <w:color w:val="000000" w:themeColor="text1"/>
          <w:sz w:val="20"/>
          <w:szCs w:val="20"/>
        </w:rPr>
        <w:t xml:space="preserve">je </w:t>
      </w:r>
      <w:r w:rsidRPr="009464FB">
        <w:rPr>
          <w:rFonts w:cstheme="minorHAnsi"/>
          <w:noProof/>
          <w:color w:val="000000" w:themeColor="text1"/>
          <w:sz w:val="20"/>
          <w:szCs w:val="20"/>
        </w:rPr>
        <w:t xml:space="preserve">bil </w:t>
      </w:r>
      <w:r w:rsidRPr="009464FB">
        <w:rPr>
          <w:rFonts w:cstheme="minorHAnsi"/>
          <w:noProof/>
          <w:color w:val="000000" w:themeColor="text1"/>
          <w:sz w:val="20"/>
          <w:szCs w:val="20"/>
        </w:rPr>
        <w:t xml:space="preserve">zagotavljanje novih virov vode za potrebe industrije z visoko porabo vode s ponovno uporabo očiščenih odpadnih voda iz papirne, tekstilne in prehrambne industrije ter komunalnih odpadnih voda v proizvodnem procesu s pomočjo naprednih oksidacijskih postopkov (AOP). </w:t>
      </w:r>
      <w:r w:rsidRPr="009464FB">
        <w:rPr>
          <w:rFonts w:cstheme="minorHAnsi"/>
          <w:color w:val="000000" w:themeColor="text1"/>
          <w:sz w:val="20"/>
          <w:szCs w:val="20"/>
        </w:rPr>
        <w:t xml:space="preserve">V projektu </w:t>
      </w:r>
      <w:r w:rsidRPr="009464FB">
        <w:rPr>
          <w:rFonts w:cstheme="minorHAnsi"/>
          <w:color w:val="000000" w:themeColor="text1"/>
          <w:sz w:val="20"/>
          <w:szCs w:val="20"/>
        </w:rPr>
        <w:t xml:space="preserve">je sodelovalo </w:t>
      </w:r>
      <w:r w:rsidRPr="009464FB">
        <w:rPr>
          <w:rFonts w:cstheme="minorHAnsi"/>
          <w:color w:val="000000" w:themeColor="text1"/>
          <w:sz w:val="20"/>
          <w:szCs w:val="20"/>
        </w:rPr>
        <w:t xml:space="preserve">7 partnerjev iz 4 držav, med njimi tudi </w:t>
      </w:r>
      <w:r w:rsidRPr="009464FB">
        <w:rPr>
          <w:rFonts w:cstheme="minorHAnsi"/>
          <w:color w:val="000000" w:themeColor="text1"/>
          <w:sz w:val="20"/>
          <w:szCs w:val="20"/>
        </w:rPr>
        <w:t>trije partnerji iz Slovenije</w:t>
      </w:r>
      <w:r>
        <w:rPr>
          <w:rFonts w:cstheme="minorHAnsi"/>
          <w:color w:val="000000" w:themeColor="text1"/>
          <w:sz w:val="20"/>
          <w:szCs w:val="20"/>
        </w:rPr>
        <w:t xml:space="preserve"> (Univerza v Ljubljani, Gospodarska zbornica Slovenije in Inštitut za vode RS)</w:t>
      </w:r>
      <w:r w:rsidRPr="009464FB">
        <w:rPr>
          <w:rFonts w:cstheme="minorHAnsi"/>
          <w:color w:val="000000" w:themeColor="text1"/>
          <w:sz w:val="20"/>
          <w:szCs w:val="20"/>
        </w:rPr>
        <w:t xml:space="preserve">. </w:t>
      </w:r>
    </w:p>
    <w:p w:rsidR="009464FB" w:rsidRDefault="009464FB" w:rsidP="009464F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9464FB">
        <w:rPr>
          <w:rFonts w:cstheme="minorHAnsi"/>
          <w:color w:val="000000" w:themeColor="text1"/>
          <w:sz w:val="20"/>
          <w:szCs w:val="20"/>
        </w:rPr>
        <w:t>Na uradni spletni strani</w:t>
      </w:r>
      <w:r w:rsidR="007446DD">
        <w:rPr>
          <w:rFonts w:cstheme="minorHAnsi"/>
          <w:color w:val="000000" w:themeColor="text1"/>
          <w:sz w:val="20"/>
          <w:szCs w:val="20"/>
        </w:rPr>
        <w:t xml:space="preserve"> </w:t>
      </w:r>
      <w:r w:rsidR="007446DD" w:rsidRPr="009464FB">
        <w:rPr>
          <w:rFonts w:cstheme="minorHAnsi"/>
          <w:color w:val="000000" w:themeColor="text1"/>
          <w:sz w:val="20"/>
          <w:szCs w:val="20"/>
        </w:rPr>
        <w:t>AOP4WATER</w:t>
      </w:r>
      <w:r w:rsidRPr="009464FB">
        <w:rPr>
          <w:rFonts w:cstheme="minorHAnsi"/>
          <w:color w:val="000000" w:themeColor="text1"/>
          <w:sz w:val="20"/>
          <w:szCs w:val="20"/>
        </w:rPr>
        <w:t xml:space="preserve"> je sedaj dostopen povzetek projekta: </w:t>
      </w:r>
    </w:p>
    <w:p w:rsidR="009464FB" w:rsidRPr="009464FB" w:rsidRDefault="009464FB" w:rsidP="009464FB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hyperlink r:id="rId6" w:history="1">
        <w:r w:rsidRPr="009464FB">
          <w:rPr>
            <w:rStyle w:val="Hiperpovezava"/>
            <w:rFonts w:cstheme="minorHAnsi"/>
            <w:sz w:val="20"/>
            <w:szCs w:val="20"/>
            <w:lang w:val="en-GB"/>
          </w:rPr>
          <w:t>http://www.cornet-aop4water.eu/fileadmin/PTS/APO4WATER/Dokumente/AOP4Water_report.pdf</w:t>
        </w:r>
      </w:hyperlink>
    </w:p>
    <w:p w:rsidR="000E4067" w:rsidRDefault="000E4067" w:rsidP="009464FB">
      <w:bookmarkStart w:id="0" w:name="_GoBack"/>
      <w:bookmarkEnd w:id="0"/>
    </w:p>
    <w:sectPr w:rsidR="000E4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79"/>
    <w:rsid w:val="000E4067"/>
    <w:rsid w:val="007446DD"/>
    <w:rsid w:val="009464FB"/>
    <w:rsid w:val="00D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187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9464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187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9464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rnet-aop4water.eu/fileadmin/PTS/APO4WATER/Dokumente/AOP4Water_report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jarnik</dc:creator>
  <cp:lastModifiedBy>jarnik</cp:lastModifiedBy>
  <cp:revision>1</cp:revision>
  <dcterms:created xsi:type="dcterms:W3CDTF">2014-04-03T13:27:00Z</dcterms:created>
  <dcterms:modified xsi:type="dcterms:W3CDTF">2014-04-03T13:50:00Z</dcterms:modified>
</cp:coreProperties>
</file>