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2" w:rsidRPr="00E31AF8" w:rsidRDefault="00E31AF8" w:rsidP="00E236F4">
      <w:pPr>
        <w:spacing w:after="0"/>
        <w:jc w:val="center"/>
        <w:rPr>
          <w:b/>
          <w:sz w:val="32"/>
          <w:szCs w:val="32"/>
          <w:lang w:val="sl-SI"/>
        </w:rPr>
      </w:pPr>
      <w:r w:rsidRPr="00E31AF8">
        <w:rPr>
          <w:b/>
          <w:sz w:val="32"/>
          <w:szCs w:val="32"/>
          <w:lang w:val="sl-SI"/>
        </w:rPr>
        <w:t xml:space="preserve">NATEČAJ </w:t>
      </w:r>
      <w:r w:rsidR="00C629C2" w:rsidRPr="00E31AF8">
        <w:rPr>
          <w:b/>
          <w:color w:val="C00000"/>
          <w:sz w:val="32"/>
          <w:szCs w:val="32"/>
          <w:lang w:val="sl-SI"/>
        </w:rPr>
        <w:t>UREDIMO AVLO FGG</w:t>
      </w:r>
      <w:r w:rsidRPr="00E31AF8">
        <w:rPr>
          <w:b/>
          <w:color w:val="C00000"/>
          <w:sz w:val="32"/>
          <w:szCs w:val="32"/>
          <w:lang w:val="sl-SI"/>
        </w:rPr>
        <w:t xml:space="preserve"> </w:t>
      </w:r>
      <w:r w:rsidRPr="00E31AF8">
        <w:rPr>
          <w:b/>
          <w:sz w:val="32"/>
          <w:szCs w:val="32"/>
          <w:lang w:val="sl-SI"/>
        </w:rPr>
        <w:t>ZAKLJUČEN</w:t>
      </w:r>
    </w:p>
    <w:p w:rsidR="00E31AF8" w:rsidRDefault="00E31AF8" w:rsidP="00E236F4">
      <w:pPr>
        <w:spacing w:after="0"/>
        <w:jc w:val="center"/>
        <w:rPr>
          <w:b/>
          <w:sz w:val="32"/>
          <w:szCs w:val="32"/>
          <w:lang w:val="sl-SI"/>
        </w:rPr>
      </w:pPr>
      <w:r w:rsidRPr="00E31AF8">
        <w:rPr>
          <w:b/>
          <w:sz w:val="32"/>
          <w:szCs w:val="32"/>
          <w:lang w:val="sl-SI"/>
        </w:rPr>
        <w:t>PODELJENI DVE ENAKOVREDNI NAGRADI</w:t>
      </w:r>
      <w:r>
        <w:rPr>
          <w:b/>
          <w:sz w:val="32"/>
          <w:szCs w:val="32"/>
          <w:lang w:val="sl-SI"/>
        </w:rPr>
        <w:t xml:space="preserve"> ZA ELABORATA POD ŠIFRO</w:t>
      </w:r>
    </w:p>
    <w:p w:rsidR="00E31AF8" w:rsidRPr="00E31AF8" w:rsidRDefault="00E31AF8" w:rsidP="00E236F4">
      <w:pPr>
        <w:spacing w:after="0"/>
        <w:jc w:val="center"/>
        <w:rPr>
          <w:b/>
          <w:sz w:val="32"/>
          <w:szCs w:val="32"/>
          <w:lang w:val="sl-SI"/>
        </w:rPr>
      </w:pPr>
      <w:r w:rsidRPr="00E31AF8">
        <w:rPr>
          <w:b/>
          <w:sz w:val="32"/>
          <w:szCs w:val="32"/>
          <w:lang w:val="sl-SI"/>
        </w:rPr>
        <w:t>02864</w:t>
      </w:r>
      <w:r w:rsidRPr="00E31AF8">
        <w:rPr>
          <w:b/>
          <w:sz w:val="32"/>
          <w:szCs w:val="32"/>
          <w:lang w:val="sl-SI"/>
        </w:rPr>
        <w:t xml:space="preserve"> IN</w:t>
      </w:r>
    </w:p>
    <w:p w:rsidR="00E31AF8" w:rsidRPr="00E31AF8" w:rsidRDefault="00E31AF8" w:rsidP="00E236F4">
      <w:pPr>
        <w:spacing w:after="0"/>
        <w:jc w:val="center"/>
        <w:rPr>
          <w:b/>
          <w:sz w:val="32"/>
          <w:szCs w:val="32"/>
          <w:lang w:val="sl-SI"/>
        </w:rPr>
      </w:pPr>
      <w:r w:rsidRPr="00E31AF8">
        <w:rPr>
          <w:b/>
          <w:sz w:val="32"/>
          <w:szCs w:val="32"/>
          <w:lang w:val="sl-SI"/>
        </w:rPr>
        <w:t>98914 zelena avla</w:t>
      </w:r>
    </w:p>
    <w:p w:rsidR="006F6FDF" w:rsidRPr="00360819" w:rsidRDefault="006F6FDF" w:rsidP="00E236F4">
      <w:pPr>
        <w:spacing w:after="0"/>
        <w:jc w:val="center"/>
        <w:rPr>
          <w:lang w:val="sl-SI"/>
        </w:rPr>
      </w:pPr>
    </w:p>
    <w:p w:rsidR="004B211C" w:rsidRPr="00360819" w:rsidRDefault="00D07E74" w:rsidP="00E236F4">
      <w:pPr>
        <w:spacing w:after="0"/>
        <w:jc w:val="center"/>
        <w:rPr>
          <w:lang w:val="sl-SI"/>
        </w:rPr>
      </w:pPr>
      <w:r w:rsidRPr="00360819">
        <w:rPr>
          <w:noProof/>
          <w:lang w:val="sl-SI" w:eastAsia="sl-SI"/>
        </w:rPr>
        <w:drawing>
          <wp:anchor distT="0" distB="0" distL="114300" distR="114300" simplePos="0" relativeHeight="251658240" behindDoc="1" locked="0" layoutInCell="1" allowOverlap="1" wp14:anchorId="12943F07" wp14:editId="5C42BBD2">
            <wp:simplePos x="0" y="0"/>
            <wp:positionH relativeFrom="column">
              <wp:posOffset>2795270</wp:posOffset>
            </wp:positionH>
            <wp:positionV relativeFrom="paragraph">
              <wp:posOffset>23495</wp:posOffset>
            </wp:positionV>
            <wp:extent cx="3105150" cy="1815465"/>
            <wp:effectExtent l="0" t="0" r="0" b="0"/>
            <wp:wrapTight wrapText="bothSides">
              <wp:wrapPolygon edited="0">
                <wp:start x="0" y="0"/>
                <wp:lineTo x="0" y="21305"/>
                <wp:lineTo x="21467" y="21305"/>
                <wp:lineTo x="21467" y="0"/>
                <wp:lineTo x="0" y="0"/>
              </wp:wrapPolygon>
            </wp:wrapTight>
            <wp:docPr id="1" name="Picture 1" descr="E:\FGG\_FGG_graficna podoba\natecaj_avla\natecaj_avla_raz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:\FGG\_FGG_graficna podoba\natecaj_avla\natecaj_avla_razsta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1" t="36105" r="5722" b="26489"/>
                    <a:stretch/>
                  </pic:blipFill>
                  <pic:spPr bwMode="auto">
                    <a:xfrm>
                      <a:off x="0" y="0"/>
                      <a:ext cx="310515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DE0" w:rsidRPr="004C2DE0" w:rsidRDefault="004C2DE0" w:rsidP="004C2DE0">
      <w:pPr>
        <w:spacing w:after="0"/>
        <w:rPr>
          <w:sz w:val="8"/>
          <w:szCs w:val="8"/>
          <w:lang w:val="sl-SI"/>
        </w:rPr>
      </w:pPr>
    </w:p>
    <w:p w:rsidR="00E31AF8" w:rsidRDefault="00E31AF8" w:rsidP="00E236F4">
      <w:pPr>
        <w:spacing w:after="0"/>
        <w:rPr>
          <w:b/>
          <w:highlight w:val="lightGray"/>
          <w:u w:val="single"/>
          <w:lang w:val="sl-SI"/>
        </w:rPr>
      </w:pPr>
    </w:p>
    <w:p w:rsidR="00E31AF8" w:rsidRDefault="00E31AF8" w:rsidP="00E236F4">
      <w:pPr>
        <w:spacing w:after="0"/>
        <w:rPr>
          <w:b/>
          <w:highlight w:val="lightGray"/>
          <w:u w:val="single"/>
          <w:lang w:val="sl-SI"/>
        </w:rPr>
      </w:pPr>
    </w:p>
    <w:p w:rsidR="00E31AF8" w:rsidRDefault="00E31AF8" w:rsidP="00E236F4">
      <w:pPr>
        <w:spacing w:after="0"/>
        <w:rPr>
          <w:b/>
          <w:highlight w:val="lightGray"/>
          <w:u w:val="single"/>
          <w:lang w:val="sl-SI"/>
        </w:rPr>
      </w:pPr>
    </w:p>
    <w:p w:rsidR="00E31AF8" w:rsidRDefault="00E31AF8" w:rsidP="00E236F4">
      <w:pPr>
        <w:spacing w:after="0"/>
        <w:rPr>
          <w:b/>
          <w:highlight w:val="lightGray"/>
          <w:u w:val="single"/>
          <w:lang w:val="sl-SI"/>
        </w:rPr>
      </w:pPr>
    </w:p>
    <w:p w:rsidR="00E31AF8" w:rsidRDefault="00E31AF8" w:rsidP="00E236F4">
      <w:pPr>
        <w:spacing w:after="0"/>
        <w:rPr>
          <w:b/>
          <w:highlight w:val="lightGray"/>
          <w:u w:val="single"/>
          <w:lang w:val="sl-SI"/>
        </w:rPr>
      </w:pPr>
    </w:p>
    <w:p w:rsidR="00E31AF8" w:rsidRDefault="00E31AF8" w:rsidP="00E236F4">
      <w:pPr>
        <w:spacing w:after="0"/>
        <w:rPr>
          <w:b/>
          <w:highlight w:val="lightGray"/>
          <w:u w:val="single"/>
          <w:lang w:val="sl-SI"/>
        </w:rPr>
      </w:pPr>
    </w:p>
    <w:p w:rsidR="00E31AF8" w:rsidRDefault="00E31AF8" w:rsidP="00E236F4">
      <w:pPr>
        <w:spacing w:after="0"/>
        <w:rPr>
          <w:lang w:val="sl-SI"/>
        </w:rPr>
      </w:pPr>
    </w:p>
    <w:p w:rsidR="00E31AF8" w:rsidRPr="00E31AF8" w:rsidRDefault="00E31AF8" w:rsidP="00E31AF8">
      <w:pPr>
        <w:shd w:val="clear" w:color="auto" w:fill="FFFFFF" w:themeFill="background1"/>
        <w:spacing w:after="0"/>
        <w:rPr>
          <w:b/>
          <w:u w:val="single"/>
          <w:lang w:val="sl-SI"/>
        </w:rPr>
      </w:pPr>
      <w:r w:rsidRPr="00E31AF8">
        <w:rPr>
          <w:b/>
          <w:u w:val="single"/>
          <w:lang w:val="sl-SI"/>
        </w:rPr>
        <w:t xml:space="preserve">Zmagovalni ekipi sta </w:t>
      </w:r>
      <w:r w:rsidRPr="00E31AF8">
        <w:rPr>
          <w:b/>
          <w:u w:val="single"/>
          <w:lang w:val="sl-SI"/>
        </w:rPr>
        <w:t>:</w:t>
      </w:r>
    </w:p>
    <w:p w:rsidR="00E31AF8" w:rsidRPr="00360819" w:rsidRDefault="00E31AF8" w:rsidP="00E31AF8">
      <w:pPr>
        <w:shd w:val="clear" w:color="auto" w:fill="FFFFFF" w:themeFill="background1"/>
        <w:spacing w:after="0"/>
        <w:rPr>
          <w:lang w:val="sl-SI"/>
        </w:rPr>
      </w:pPr>
    </w:p>
    <w:p w:rsidR="00E31AF8" w:rsidRPr="00E31AF8" w:rsidRDefault="00E31AF8" w:rsidP="00E31AF8">
      <w:pPr>
        <w:shd w:val="clear" w:color="auto" w:fill="FFFFFF" w:themeFill="background1"/>
        <w:tabs>
          <w:tab w:val="left" w:pos="1134"/>
        </w:tabs>
        <w:spacing w:after="0"/>
        <w:rPr>
          <w:color w:val="C00000"/>
          <w:lang w:val="sl-SI"/>
        </w:rPr>
      </w:pPr>
      <w:r w:rsidRPr="00E31AF8">
        <w:rPr>
          <w:b/>
          <w:color w:val="C00000"/>
          <w:lang w:val="sl-SI"/>
        </w:rPr>
        <w:t xml:space="preserve">Šifra </w:t>
      </w:r>
      <w:r w:rsidRPr="00E31AF8">
        <w:rPr>
          <w:b/>
          <w:color w:val="C00000"/>
          <w:lang w:val="sl-SI"/>
        </w:rPr>
        <w:t>02864</w:t>
      </w:r>
      <w:r w:rsidRPr="00E31AF8">
        <w:rPr>
          <w:color w:val="C00000"/>
          <w:lang w:val="sl-SI"/>
        </w:rPr>
        <w:t>: Luka Pajek, Mateja Klun, Marko Tratar, Barbara Miko (vsi FGG)</w:t>
      </w:r>
    </w:p>
    <w:p w:rsidR="00E31AF8" w:rsidRPr="00E31AF8" w:rsidRDefault="00E31AF8" w:rsidP="00E31AF8">
      <w:pPr>
        <w:shd w:val="clear" w:color="auto" w:fill="FFFFFF" w:themeFill="background1"/>
        <w:tabs>
          <w:tab w:val="left" w:pos="1134"/>
        </w:tabs>
        <w:spacing w:after="0"/>
        <w:rPr>
          <w:color w:val="C00000"/>
          <w:lang w:val="sl-SI"/>
        </w:rPr>
      </w:pPr>
    </w:p>
    <w:p w:rsidR="00E31AF8" w:rsidRPr="00E31AF8" w:rsidRDefault="00E31AF8" w:rsidP="00E31AF8">
      <w:pPr>
        <w:pStyle w:val="Odstavekseznama"/>
        <w:shd w:val="clear" w:color="auto" w:fill="FFFFFF" w:themeFill="background1"/>
        <w:tabs>
          <w:tab w:val="left" w:pos="1134"/>
        </w:tabs>
        <w:spacing w:after="0"/>
        <w:ind w:left="0"/>
        <w:rPr>
          <w:color w:val="C00000"/>
          <w:lang w:val="sl-SI"/>
        </w:rPr>
      </w:pPr>
      <w:r w:rsidRPr="00E31AF8">
        <w:rPr>
          <w:b/>
          <w:color w:val="C00000"/>
          <w:lang w:val="sl-SI"/>
        </w:rPr>
        <w:t xml:space="preserve">Šifra </w:t>
      </w:r>
      <w:r w:rsidRPr="00E31AF8">
        <w:rPr>
          <w:b/>
          <w:color w:val="C00000"/>
          <w:lang w:val="sl-SI"/>
        </w:rPr>
        <w:t>98914 zelena</w:t>
      </w:r>
      <w:r w:rsidRPr="00E31AF8">
        <w:rPr>
          <w:color w:val="C00000"/>
          <w:lang w:val="sl-SI"/>
        </w:rPr>
        <w:t xml:space="preserve"> </w:t>
      </w:r>
      <w:r w:rsidRPr="00E31AF8">
        <w:rPr>
          <w:b/>
          <w:color w:val="C00000"/>
          <w:lang w:val="sl-SI"/>
        </w:rPr>
        <w:t>avla</w:t>
      </w:r>
      <w:r w:rsidRPr="00E31AF8">
        <w:rPr>
          <w:color w:val="C00000"/>
          <w:lang w:val="sl-SI"/>
        </w:rPr>
        <w:t xml:space="preserve">: Gabrijela Jankovič (FGG), Aljaž Sitar (FGG), Marko Starešinič (FGG), Klara Vavtar (Visoka šola za dizajn), Špela Žnidaršič (FGG). </w:t>
      </w:r>
    </w:p>
    <w:p w:rsidR="00E31AF8" w:rsidRDefault="00E31AF8" w:rsidP="00E236F4">
      <w:pPr>
        <w:spacing w:after="0"/>
        <w:rPr>
          <w:lang w:val="sl-SI"/>
        </w:rPr>
      </w:pPr>
    </w:p>
    <w:p w:rsidR="00E31AF8" w:rsidRDefault="00E31AF8" w:rsidP="00E236F4">
      <w:pPr>
        <w:spacing w:after="0"/>
        <w:rPr>
          <w:lang w:val="sl-SI"/>
        </w:rPr>
      </w:pPr>
    </w:p>
    <w:p w:rsidR="00E31AF8" w:rsidRPr="00360819" w:rsidRDefault="00E31AF8" w:rsidP="00E31AF8">
      <w:pPr>
        <w:spacing w:after="0"/>
        <w:rPr>
          <w:lang w:val="sl-SI"/>
        </w:rPr>
      </w:pPr>
      <w:r w:rsidRPr="00E31AF8">
        <w:rPr>
          <w:u w:val="single"/>
          <w:shd w:val="clear" w:color="auto" w:fill="FFFFFF" w:themeFill="background1"/>
          <w:lang w:val="sl-SI"/>
        </w:rPr>
        <w:t>Prispele natečajne rešitve je ocenjevala komisija v sestavi</w:t>
      </w:r>
      <w:r w:rsidRPr="00E31AF8">
        <w:rPr>
          <w:shd w:val="clear" w:color="auto" w:fill="FFFFFF" w:themeFill="background1"/>
          <w:lang w:val="sl-SI"/>
        </w:rPr>
        <w:t xml:space="preserve">: </w:t>
      </w:r>
      <w:r w:rsidRPr="00E31AF8">
        <w:rPr>
          <w:shd w:val="clear" w:color="auto" w:fill="FFFFFF" w:themeFill="background1"/>
          <w:lang w:val="sl-SI"/>
        </w:rPr>
        <w:t>prof. dr. Matjaž Mikoš</w:t>
      </w:r>
      <w:r w:rsidRPr="00E31AF8">
        <w:rPr>
          <w:shd w:val="clear" w:color="auto" w:fill="FFFFFF" w:themeFill="background1"/>
          <w:lang w:val="sl-SI"/>
        </w:rPr>
        <w:t xml:space="preserve">, </w:t>
      </w:r>
      <w:r w:rsidRPr="00E31AF8">
        <w:rPr>
          <w:shd w:val="clear" w:color="auto" w:fill="FFFFFF" w:themeFill="background1"/>
          <w:lang w:val="sl-SI"/>
        </w:rPr>
        <w:t xml:space="preserve">doc. </w:t>
      </w:r>
      <w:r>
        <w:rPr>
          <w:shd w:val="clear" w:color="auto" w:fill="FFFFFF" w:themeFill="background1"/>
          <w:lang w:val="sl-SI"/>
        </w:rPr>
        <w:t>d</w:t>
      </w:r>
      <w:r w:rsidRPr="00E31AF8">
        <w:rPr>
          <w:shd w:val="clear" w:color="auto" w:fill="FFFFFF" w:themeFill="background1"/>
          <w:lang w:val="sl-SI"/>
        </w:rPr>
        <w:t>r. Alma</w:t>
      </w:r>
      <w:r w:rsidRPr="00360819">
        <w:rPr>
          <w:lang w:val="sl-SI"/>
        </w:rPr>
        <w:t xml:space="preserve"> Zavodnik Lamovšek</w:t>
      </w:r>
      <w:r>
        <w:rPr>
          <w:lang w:val="sl-SI"/>
        </w:rPr>
        <w:t xml:space="preserve">, </w:t>
      </w:r>
      <w:r w:rsidRPr="00360819">
        <w:rPr>
          <w:lang w:val="sl-SI"/>
        </w:rPr>
        <w:t>izr. prof. dr. Violeta Bokan Bosiljkov</w:t>
      </w:r>
      <w:r>
        <w:rPr>
          <w:lang w:val="sl-SI"/>
        </w:rPr>
        <w:t xml:space="preserve">, </w:t>
      </w:r>
      <w:r w:rsidRPr="00360819">
        <w:rPr>
          <w:lang w:val="sl-SI"/>
        </w:rPr>
        <w:t>Žiga Ščukovt, predstavnik študentov</w:t>
      </w:r>
    </w:p>
    <w:p w:rsidR="00E31AF8" w:rsidRPr="00360819" w:rsidRDefault="00E31AF8" w:rsidP="00E31AF8">
      <w:pPr>
        <w:spacing w:after="0"/>
        <w:rPr>
          <w:lang w:val="sl-SI"/>
        </w:rPr>
      </w:pPr>
      <w:r w:rsidRPr="00360819">
        <w:rPr>
          <w:lang w:val="sl-SI"/>
        </w:rPr>
        <w:t>Konstanca Soss, zapisnikar</w:t>
      </w:r>
    </w:p>
    <w:p w:rsidR="00124C99" w:rsidRDefault="00124C99" w:rsidP="00360819">
      <w:pPr>
        <w:spacing w:after="0" w:line="240" w:lineRule="auto"/>
        <w:rPr>
          <w:lang w:val="sl-SI"/>
        </w:rPr>
      </w:pPr>
    </w:p>
    <w:p w:rsidR="00E31AF8" w:rsidRPr="00360819" w:rsidRDefault="00E31AF8" w:rsidP="00E31AF8">
      <w:pPr>
        <w:spacing w:after="0" w:line="240" w:lineRule="auto"/>
        <w:rPr>
          <w:lang w:val="sl-SI"/>
        </w:rPr>
      </w:pPr>
      <w:r>
        <w:rPr>
          <w:lang w:val="sl-SI"/>
        </w:rPr>
        <w:t>Obe nagrajeni</w:t>
      </w:r>
      <w:r w:rsidR="00744F81" w:rsidRPr="00360819">
        <w:rPr>
          <w:lang w:val="sl-SI"/>
        </w:rPr>
        <w:t xml:space="preserve"> ekipi </w:t>
      </w:r>
      <w:r>
        <w:rPr>
          <w:lang w:val="sl-SI"/>
        </w:rPr>
        <w:t xml:space="preserve">sta </w:t>
      </w:r>
      <w:r w:rsidR="00744F81" w:rsidRPr="00360819">
        <w:rPr>
          <w:lang w:val="sl-SI"/>
        </w:rPr>
        <w:t>povab</w:t>
      </w:r>
      <w:r>
        <w:rPr>
          <w:lang w:val="sl-SI"/>
        </w:rPr>
        <w:t>ljeni</w:t>
      </w:r>
      <w:r w:rsidR="00744F81" w:rsidRPr="00360819">
        <w:rPr>
          <w:lang w:val="sl-SI"/>
        </w:rPr>
        <w:t xml:space="preserve">, da </w:t>
      </w:r>
      <w:r w:rsidRPr="00360819">
        <w:rPr>
          <w:lang w:val="sl-SI"/>
        </w:rPr>
        <w:t>v roku enega meseca</w:t>
      </w:r>
      <w:r w:rsidRPr="00360819">
        <w:rPr>
          <w:lang w:val="sl-SI"/>
        </w:rPr>
        <w:t xml:space="preserve"> </w:t>
      </w:r>
      <w:r w:rsidR="00744F81" w:rsidRPr="00360819">
        <w:rPr>
          <w:lang w:val="sl-SI"/>
        </w:rPr>
        <w:t xml:space="preserve">skupaj izdelata dodatno, medsebojno usklajeno rešitev. S tem si </w:t>
      </w:r>
      <w:r>
        <w:rPr>
          <w:lang w:val="sl-SI"/>
        </w:rPr>
        <w:t>bosta</w:t>
      </w:r>
      <w:r w:rsidR="00744F81" w:rsidRPr="00360819">
        <w:rPr>
          <w:lang w:val="sl-SI"/>
        </w:rPr>
        <w:t xml:space="preserve"> pridobi</w:t>
      </w:r>
      <w:r>
        <w:rPr>
          <w:lang w:val="sl-SI"/>
        </w:rPr>
        <w:t>li</w:t>
      </w:r>
      <w:r w:rsidR="00744F81" w:rsidRPr="00360819">
        <w:rPr>
          <w:lang w:val="sl-SI"/>
        </w:rPr>
        <w:t xml:space="preserve"> pravico sodelova</w:t>
      </w:r>
      <w:r>
        <w:rPr>
          <w:lang w:val="sl-SI"/>
        </w:rPr>
        <w:t>nja</w:t>
      </w:r>
      <w:r w:rsidR="00744F81" w:rsidRPr="00360819">
        <w:rPr>
          <w:lang w:val="sl-SI"/>
        </w:rPr>
        <w:t xml:space="preserve"> pri ureditvi avle UL FGG do njene izvedbe. </w:t>
      </w:r>
    </w:p>
    <w:sectPr w:rsidR="00E31AF8" w:rsidRPr="00360819" w:rsidSect="00124C99">
      <w:pgSz w:w="12240" w:h="15840"/>
      <w:pgMar w:top="1418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67A"/>
    <w:multiLevelType w:val="hybridMultilevel"/>
    <w:tmpl w:val="FB08F5F8"/>
    <w:lvl w:ilvl="0" w:tplc="0424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9F678C5"/>
    <w:multiLevelType w:val="hybridMultilevel"/>
    <w:tmpl w:val="C9763388"/>
    <w:lvl w:ilvl="0" w:tplc="86DAF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82AD8"/>
    <w:multiLevelType w:val="hybridMultilevel"/>
    <w:tmpl w:val="237A46B6"/>
    <w:lvl w:ilvl="0" w:tplc="C5B2B15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1723"/>
    <w:multiLevelType w:val="hybridMultilevel"/>
    <w:tmpl w:val="FCB0935C"/>
    <w:lvl w:ilvl="0" w:tplc="86DAFF12">
      <w:numFmt w:val="bullet"/>
      <w:lvlText w:val="-"/>
      <w:lvlJc w:val="left"/>
      <w:pPr>
        <w:ind w:left="4980" w:hanging="360"/>
      </w:pPr>
      <w:rPr>
        <w:rFonts w:ascii="Calibri" w:eastAsiaTheme="minorHAnsi" w:hAnsi="Calibri" w:cstheme="minorBidi" w:hint="default"/>
        <w:b/>
      </w:rPr>
    </w:lvl>
    <w:lvl w:ilvl="1" w:tplc="B1301B34">
      <w:start w:val="4"/>
      <w:numFmt w:val="bullet"/>
      <w:lvlText w:val="-"/>
      <w:lvlJc w:val="left"/>
      <w:pPr>
        <w:ind w:left="5700" w:hanging="360"/>
      </w:pPr>
      <w:rPr>
        <w:rFonts w:ascii="Times New Roman" w:eastAsiaTheme="minorHAnsi" w:hAnsi="Times New Roman" w:cs="Times New Roman" w:hint="default"/>
      </w:rPr>
    </w:lvl>
    <w:lvl w:ilvl="2" w:tplc="B1301B34">
      <w:start w:val="4"/>
      <w:numFmt w:val="bullet"/>
      <w:lvlText w:val="-"/>
      <w:lvlJc w:val="left"/>
      <w:pPr>
        <w:ind w:left="6420" w:hanging="360"/>
      </w:pPr>
      <w:rPr>
        <w:rFonts w:ascii="Times New Roman" w:eastAsiaTheme="minorHAnsi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4">
    <w:nsid w:val="370B5AA8"/>
    <w:multiLevelType w:val="hybridMultilevel"/>
    <w:tmpl w:val="14A8DE06"/>
    <w:lvl w:ilvl="0" w:tplc="86DAFF12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  <w:b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5161E16"/>
    <w:multiLevelType w:val="hybridMultilevel"/>
    <w:tmpl w:val="DF460DA0"/>
    <w:lvl w:ilvl="0" w:tplc="C5B2B1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C2"/>
    <w:rsid w:val="0004233A"/>
    <w:rsid w:val="00124C99"/>
    <w:rsid w:val="00360819"/>
    <w:rsid w:val="003C725B"/>
    <w:rsid w:val="004B211C"/>
    <w:rsid w:val="004C2DE0"/>
    <w:rsid w:val="00550810"/>
    <w:rsid w:val="006F34FF"/>
    <w:rsid w:val="006F6FDF"/>
    <w:rsid w:val="00744F81"/>
    <w:rsid w:val="00795A74"/>
    <w:rsid w:val="007F4B5D"/>
    <w:rsid w:val="00846AEA"/>
    <w:rsid w:val="008520EF"/>
    <w:rsid w:val="009342E1"/>
    <w:rsid w:val="0098392B"/>
    <w:rsid w:val="00A91D8A"/>
    <w:rsid w:val="00BC084F"/>
    <w:rsid w:val="00BC7448"/>
    <w:rsid w:val="00C41031"/>
    <w:rsid w:val="00C629C2"/>
    <w:rsid w:val="00D07E74"/>
    <w:rsid w:val="00E21A69"/>
    <w:rsid w:val="00E236F4"/>
    <w:rsid w:val="00E31AF8"/>
    <w:rsid w:val="00E6391D"/>
    <w:rsid w:val="00F32837"/>
    <w:rsid w:val="00F6223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34F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7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34F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7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 FGG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Soss, Konstanca</dc:creator>
  <cp:lastModifiedBy>Alma</cp:lastModifiedBy>
  <cp:revision>2</cp:revision>
  <dcterms:created xsi:type="dcterms:W3CDTF">2013-10-07T06:20:00Z</dcterms:created>
  <dcterms:modified xsi:type="dcterms:W3CDTF">2013-10-07T06:20:00Z</dcterms:modified>
</cp:coreProperties>
</file>